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46D3" w:rsidRDefault="009B46D3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9B46D3" w:rsidRDefault="003432B9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Карта предприятия</w:t>
      </w:r>
    </w:p>
    <w:p w:rsidR="009B46D3" w:rsidRDefault="009B46D3">
      <w:pPr>
        <w:widowControl w:val="0"/>
        <w:overflowPunct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4750" w:type="pct"/>
        <w:jc w:val="right"/>
        <w:tblLayout w:type="fixed"/>
        <w:tblLook w:val="0000" w:firstRow="0" w:lastRow="0" w:firstColumn="0" w:lastColumn="0" w:noHBand="0" w:noVBand="0"/>
      </w:tblPr>
      <w:tblGrid>
        <w:gridCol w:w="3649"/>
        <w:gridCol w:w="6306"/>
      </w:tblGrid>
      <w:tr w:rsidR="009B46D3" w:rsidTr="00BF711F">
        <w:trPr>
          <w:trHeight w:val="20"/>
          <w:jc w:val="right"/>
        </w:trPr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6D3" w:rsidRDefault="003432B9">
            <w:pPr>
              <w:widowControl w:val="0"/>
              <w:spacing w:after="0" w:line="240" w:lineRule="auto"/>
              <w:ind w:righ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Полное наименование </w:t>
            </w:r>
          </w:p>
        </w:tc>
        <w:tc>
          <w:tcPr>
            <w:tcW w:w="6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6D3" w:rsidRDefault="003432B9">
            <w:pPr>
              <w:widowControl w:val="0"/>
              <w:spacing w:after="0" w:line="240" w:lineRule="auto"/>
              <w:ind w:righ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Общество с ограниченной ответственностью </w:t>
            </w:r>
          </w:p>
          <w:p w:rsidR="009B46D3" w:rsidRDefault="003432B9">
            <w:pPr>
              <w:widowControl w:val="0"/>
              <w:spacing w:after="0" w:line="240" w:lineRule="auto"/>
              <w:ind w:righ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-Тек»</w:t>
            </w:r>
          </w:p>
        </w:tc>
      </w:tr>
      <w:tr w:rsidR="009B46D3" w:rsidTr="00BF711F">
        <w:trPr>
          <w:trHeight w:val="20"/>
          <w:jc w:val="right"/>
        </w:trPr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6D3" w:rsidRDefault="003432B9">
            <w:pPr>
              <w:widowControl w:val="0"/>
              <w:spacing w:after="0" w:line="240" w:lineRule="auto"/>
              <w:ind w:righ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Сокращенное наименование</w:t>
            </w:r>
          </w:p>
        </w:tc>
        <w:tc>
          <w:tcPr>
            <w:tcW w:w="6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6D3" w:rsidRDefault="003432B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-Тек»</w:t>
            </w:r>
          </w:p>
        </w:tc>
      </w:tr>
      <w:tr w:rsidR="009B46D3" w:rsidTr="00BF711F">
        <w:trPr>
          <w:trHeight w:val="20"/>
          <w:jc w:val="right"/>
        </w:trPr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6D3" w:rsidRDefault="003432B9">
            <w:pPr>
              <w:widowControl w:val="0"/>
              <w:spacing w:after="0" w:line="240" w:lineRule="auto"/>
              <w:ind w:righ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 налогообложения</w:t>
            </w:r>
          </w:p>
        </w:tc>
        <w:tc>
          <w:tcPr>
            <w:tcW w:w="6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6D3" w:rsidRDefault="003432B9">
            <w:pPr>
              <w:widowControl w:val="0"/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УСН</w:t>
            </w:r>
          </w:p>
        </w:tc>
      </w:tr>
      <w:tr w:rsidR="009B46D3" w:rsidTr="00BF711F">
        <w:trPr>
          <w:trHeight w:val="20"/>
          <w:jc w:val="right"/>
        </w:trPr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6D3" w:rsidRDefault="003432B9">
            <w:pPr>
              <w:widowControl w:val="0"/>
              <w:spacing w:after="0" w:line="240" w:lineRule="auto"/>
              <w:ind w:righ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ИНН </w:t>
            </w:r>
          </w:p>
        </w:tc>
        <w:tc>
          <w:tcPr>
            <w:tcW w:w="6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6D3" w:rsidRDefault="003432B9">
            <w:pPr>
              <w:widowControl w:val="0"/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2221254198</w:t>
            </w:r>
          </w:p>
        </w:tc>
      </w:tr>
      <w:tr w:rsidR="009B46D3" w:rsidTr="00BF711F">
        <w:trPr>
          <w:trHeight w:val="20"/>
          <w:jc w:val="right"/>
        </w:trPr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6D3" w:rsidRDefault="003432B9">
            <w:pPr>
              <w:widowControl w:val="0"/>
              <w:spacing w:after="0" w:line="240" w:lineRule="auto"/>
              <w:ind w:righ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КПП </w:t>
            </w:r>
          </w:p>
        </w:tc>
        <w:tc>
          <w:tcPr>
            <w:tcW w:w="6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6D3" w:rsidRDefault="003432B9">
            <w:pPr>
              <w:widowControl w:val="0"/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222101001</w:t>
            </w:r>
          </w:p>
        </w:tc>
      </w:tr>
      <w:tr w:rsidR="009B46D3" w:rsidTr="00BF711F">
        <w:trPr>
          <w:trHeight w:val="20"/>
          <w:jc w:val="right"/>
        </w:trPr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6D3" w:rsidRDefault="003432B9">
            <w:pPr>
              <w:widowControl w:val="0"/>
              <w:spacing w:after="0" w:line="240" w:lineRule="auto"/>
              <w:ind w:righ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ОГРН </w:t>
            </w:r>
          </w:p>
        </w:tc>
        <w:tc>
          <w:tcPr>
            <w:tcW w:w="6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6D3" w:rsidRDefault="003432B9">
            <w:pPr>
              <w:widowControl w:val="0"/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1212200018656</w:t>
            </w:r>
          </w:p>
        </w:tc>
      </w:tr>
      <w:tr w:rsidR="009B46D3" w:rsidTr="00BF711F">
        <w:trPr>
          <w:trHeight w:val="20"/>
          <w:jc w:val="right"/>
        </w:trPr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6D3" w:rsidRDefault="003432B9">
            <w:pPr>
              <w:widowControl w:val="0"/>
              <w:spacing w:after="0" w:line="240" w:lineRule="auto"/>
              <w:ind w:righ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ОКПО </w:t>
            </w:r>
          </w:p>
        </w:tc>
        <w:tc>
          <w:tcPr>
            <w:tcW w:w="6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6D3" w:rsidRDefault="003432B9">
            <w:pPr>
              <w:widowControl w:val="0"/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57859742</w:t>
            </w:r>
          </w:p>
        </w:tc>
      </w:tr>
      <w:tr w:rsidR="009B46D3" w:rsidTr="00BF711F">
        <w:trPr>
          <w:trHeight w:val="20"/>
          <w:jc w:val="right"/>
        </w:trPr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6D3" w:rsidRDefault="003432B9">
            <w:pPr>
              <w:widowControl w:val="0"/>
              <w:spacing w:after="0" w:line="240" w:lineRule="auto"/>
              <w:ind w:righ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ОКОПФ </w:t>
            </w:r>
          </w:p>
        </w:tc>
        <w:tc>
          <w:tcPr>
            <w:tcW w:w="6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6D3" w:rsidRDefault="003432B9">
            <w:pPr>
              <w:widowControl w:val="0"/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12300</w:t>
            </w:r>
          </w:p>
        </w:tc>
      </w:tr>
      <w:tr w:rsidR="009B46D3" w:rsidTr="00BF711F">
        <w:trPr>
          <w:trHeight w:val="20"/>
          <w:jc w:val="right"/>
        </w:trPr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6D3" w:rsidRDefault="003432B9">
            <w:pPr>
              <w:widowControl w:val="0"/>
              <w:spacing w:after="0" w:line="240" w:lineRule="auto"/>
              <w:ind w:righ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ОКТМО </w:t>
            </w:r>
          </w:p>
        </w:tc>
        <w:tc>
          <w:tcPr>
            <w:tcW w:w="6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6D3" w:rsidRDefault="003432B9">
            <w:pPr>
              <w:widowControl w:val="0"/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01701000001</w:t>
            </w:r>
          </w:p>
        </w:tc>
      </w:tr>
      <w:tr w:rsidR="009B46D3" w:rsidTr="00BF711F">
        <w:trPr>
          <w:trHeight w:val="20"/>
          <w:jc w:val="right"/>
        </w:trPr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6D3" w:rsidRDefault="003432B9">
            <w:pPr>
              <w:widowControl w:val="0"/>
              <w:spacing w:after="0" w:line="240" w:lineRule="auto"/>
              <w:ind w:righ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ОКФС </w:t>
            </w:r>
          </w:p>
        </w:tc>
        <w:tc>
          <w:tcPr>
            <w:tcW w:w="6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6D3" w:rsidRDefault="003432B9">
            <w:pPr>
              <w:widowControl w:val="0"/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9B46D3" w:rsidTr="00BF711F">
        <w:trPr>
          <w:trHeight w:val="20"/>
          <w:jc w:val="right"/>
        </w:trPr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6D3" w:rsidRDefault="003432B9">
            <w:pPr>
              <w:widowControl w:val="0"/>
              <w:spacing w:after="0" w:line="240" w:lineRule="auto"/>
              <w:ind w:righ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Основной вид деятельности</w:t>
            </w:r>
          </w:p>
        </w:tc>
        <w:tc>
          <w:tcPr>
            <w:tcW w:w="6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6D3" w:rsidRDefault="003432B9">
            <w:pPr>
              <w:widowControl w:val="0"/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46.51 Торговля оптовая компьютерами, периферийными устройствами к компьютерам и программным обеспечением</w:t>
            </w:r>
          </w:p>
        </w:tc>
      </w:tr>
      <w:tr w:rsidR="009B46D3" w:rsidTr="00BF711F">
        <w:trPr>
          <w:trHeight w:val="20"/>
          <w:jc w:val="right"/>
        </w:trPr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6D3" w:rsidRDefault="003432B9">
            <w:pPr>
              <w:widowControl w:val="0"/>
              <w:spacing w:after="0" w:line="240" w:lineRule="auto"/>
              <w:ind w:righ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Дата регистрации</w:t>
            </w:r>
          </w:p>
        </w:tc>
        <w:tc>
          <w:tcPr>
            <w:tcW w:w="6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6D3" w:rsidRDefault="003432B9">
            <w:pPr>
              <w:widowControl w:val="0"/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14.07.2021</w:t>
            </w:r>
          </w:p>
        </w:tc>
      </w:tr>
      <w:tr w:rsidR="009B46D3" w:rsidTr="00BF711F">
        <w:trPr>
          <w:trHeight w:val="20"/>
          <w:jc w:val="right"/>
        </w:trPr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6D3" w:rsidRDefault="003432B9">
            <w:pPr>
              <w:widowControl w:val="0"/>
              <w:spacing w:after="0" w:line="240" w:lineRule="auto"/>
              <w:ind w:righ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Юридический адрес </w:t>
            </w:r>
          </w:p>
        </w:tc>
        <w:tc>
          <w:tcPr>
            <w:tcW w:w="6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6D3" w:rsidRDefault="003432B9">
            <w:pPr>
              <w:widowControl w:val="0"/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656011, Россия, Алтайский край, г. Барнаул, ул. Ярных, д. 49, офис 307/1</w:t>
            </w:r>
          </w:p>
        </w:tc>
      </w:tr>
      <w:tr w:rsidR="009B46D3" w:rsidTr="00BF711F">
        <w:trPr>
          <w:trHeight w:val="20"/>
          <w:jc w:val="right"/>
        </w:trPr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6D3" w:rsidRDefault="003432B9">
            <w:pPr>
              <w:widowControl w:val="0"/>
              <w:spacing w:after="0" w:line="240" w:lineRule="auto"/>
              <w:ind w:righ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Почтовый адрес </w:t>
            </w:r>
          </w:p>
        </w:tc>
        <w:tc>
          <w:tcPr>
            <w:tcW w:w="6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6D3" w:rsidRDefault="003432B9">
            <w:pPr>
              <w:widowControl w:val="0"/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656011, Россия, Алтайский край, г. Барнаул, ул. Ярных, д. 49, офис 307/1</w:t>
            </w:r>
          </w:p>
        </w:tc>
      </w:tr>
      <w:tr w:rsidR="009B46D3" w:rsidTr="00BF711F">
        <w:trPr>
          <w:trHeight w:val="20"/>
          <w:jc w:val="right"/>
        </w:trPr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6D3" w:rsidRDefault="003432B9">
            <w:pPr>
              <w:widowControl w:val="0"/>
              <w:spacing w:after="0" w:line="240" w:lineRule="auto"/>
              <w:ind w:righ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Фактическое местоположение</w:t>
            </w:r>
          </w:p>
        </w:tc>
        <w:tc>
          <w:tcPr>
            <w:tcW w:w="6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6D3" w:rsidRDefault="003432B9">
            <w:pPr>
              <w:widowControl w:val="0"/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656011, Россия, Алтайский край, г. Барнаул, ул. Ярных, д. 49, офис 307/1</w:t>
            </w:r>
          </w:p>
        </w:tc>
      </w:tr>
      <w:tr w:rsidR="009B46D3" w:rsidTr="00BF711F">
        <w:trPr>
          <w:trHeight w:val="20"/>
          <w:jc w:val="right"/>
        </w:trPr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6D3" w:rsidRDefault="003432B9">
            <w:pPr>
              <w:widowControl w:val="0"/>
              <w:spacing w:after="0" w:line="240" w:lineRule="auto"/>
              <w:ind w:righ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6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6D3" w:rsidRDefault="00815D3E">
            <w:pPr>
              <w:widowControl w:val="0"/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D3E">
              <w:rPr>
                <w:rFonts w:ascii="Times New Roman" w:eastAsia="Times New Roman" w:hAnsi="Times New Roman" w:cs="Times New Roman"/>
                <w:sz w:val="24"/>
                <w:szCs w:val="24"/>
              </w:rPr>
              <w:t>+7 952-910-28-46</w:t>
            </w:r>
          </w:p>
        </w:tc>
      </w:tr>
      <w:tr w:rsidR="009B46D3" w:rsidTr="00BF711F">
        <w:trPr>
          <w:trHeight w:val="20"/>
          <w:jc w:val="right"/>
        </w:trPr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6D3" w:rsidRDefault="003432B9">
            <w:pPr>
              <w:widowControl w:val="0"/>
              <w:spacing w:after="0" w:line="240" w:lineRule="auto"/>
              <w:ind w:righ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Факс</w:t>
            </w:r>
          </w:p>
        </w:tc>
        <w:tc>
          <w:tcPr>
            <w:tcW w:w="6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6D3" w:rsidRDefault="003432B9">
            <w:pPr>
              <w:widowControl w:val="0"/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</w:p>
        </w:tc>
      </w:tr>
      <w:tr w:rsidR="009B46D3" w:rsidTr="00BF711F">
        <w:trPr>
          <w:trHeight w:val="20"/>
          <w:jc w:val="right"/>
        </w:trPr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6D3" w:rsidRDefault="003432B9">
            <w:pPr>
              <w:widowControl w:val="0"/>
              <w:spacing w:after="0" w:line="240" w:lineRule="auto"/>
              <w:ind w:righ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Адрес электронной почты </w:t>
            </w:r>
          </w:p>
        </w:tc>
        <w:tc>
          <w:tcPr>
            <w:tcW w:w="6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6D3" w:rsidRDefault="00C77C03">
            <w:pPr>
              <w:widowControl w:val="0"/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59D9">
              <w:rPr>
                <w:rFonts w:ascii="Times New Roman" w:eastAsia="Times New Roman" w:hAnsi="Times New Roman" w:cs="Times New Roman"/>
                <w:sz w:val="24"/>
                <w:szCs w:val="24"/>
              </w:rPr>
              <w:t>info@bin-tech.ru</w:t>
            </w:r>
          </w:p>
        </w:tc>
      </w:tr>
      <w:tr w:rsidR="00BF711F" w:rsidTr="00BF711F">
        <w:trPr>
          <w:trHeight w:val="20"/>
          <w:jc w:val="right"/>
        </w:trPr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11F" w:rsidRDefault="00BF711F">
            <w:pPr>
              <w:widowControl w:val="0"/>
              <w:spacing w:after="0" w:line="240" w:lineRule="auto"/>
              <w:ind w:righ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Сайт</w:t>
            </w:r>
          </w:p>
        </w:tc>
        <w:tc>
          <w:tcPr>
            <w:tcW w:w="6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11F" w:rsidRPr="000359D9" w:rsidRDefault="00BF711F">
            <w:pPr>
              <w:widowControl w:val="0"/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711F">
              <w:rPr>
                <w:rFonts w:ascii="Times New Roman" w:eastAsia="Times New Roman" w:hAnsi="Times New Roman" w:cs="Times New Roman"/>
                <w:sz w:val="24"/>
                <w:szCs w:val="24"/>
              </w:rPr>
              <w:t>https://bin-tech.ru/</w:t>
            </w:r>
          </w:p>
        </w:tc>
      </w:tr>
      <w:tr w:rsidR="009B46D3" w:rsidTr="00BF711F">
        <w:trPr>
          <w:trHeight w:val="20"/>
          <w:jc w:val="right"/>
        </w:trPr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6D3" w:rsidRDefault="003432B9">
            <w:pPr>
              <w:widowControl w:val="0"/>
              <w:spacing w:after="0" w:line="240" w:lineRule="auto"/>
              <w:ind w:righ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Банковские реквизиты </w:t>
            </w:r>
          </w:p>
        </w:tc>
        <w:tc>
          <w:tcPr>
            <w:tcW w:w="6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7BAF" w:rsidRPr="00797BAF" w:rsidRDefault="00912BE0" w:rsidP="00797BAF">
            <w:pPr>
              <w:widowControl w:val="0"/>
              <w:tabs>
                <w:tab w:val="left" w:pos="5040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2BE0">
              <w:rPr>
                <w:rFonts w:ascii="Times New Roman" w:eastAsia="Times New Roman" w:hAnsi="Times New Roman" w:cs="Times New Roman"/>
                <w:sz w:val="24"/>
                <w:szCs w:val="24"/>
              </w:rPr>
              <w:t>ФИЛИАЛ "НОВОСИБИРСКИЙ" АО "АЛЬФА-БАНК"</w:t>
            </w:r>
            <w:r w:rsidR="00797BAF" w:rsidRPr="00797B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12BE0" w:rsidRPr="00912BE0" w:rsidRDefault="00797BAF" w:rsidP="00912BE0">
            <w:pPr>
              <w:widowControl w:val="0"/>
              <w:tabs>
                <w:tab w:val="left" w:pos="5040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7B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р/с </w:t>
            </w:r>
            <w:r w:rsidR="00912BE0" w:rsidRPr="00912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40702810023100011222, </w:t>
            </w:r>
          </w:p>
          <w:p w:rsidR="00912BE0" w:rsidRDefault="00797BAF" w:rsidP="00912BE0">
            <w:pPr>
              <w:widowControl w:val="0"/>
              <w:tabs>
                <w:tab w:val="left" w:pos="5040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7B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к/с </w:t>
            </w:r>
            <w:r w:rsidR="00912BE0" w:rsidRPr="00912BE0">
              <w:rPr>
                <w:rFonts w:ascii="Times New Roman" w:eastAsia="Times New Roman" w:hAnsi="Times New Roman" w:cs="Times New Roman"/>
                <w:sz w:val="24"/>
                <w:szCs w:val="24"/>
              </w:rPr>
              <w:t>30101810600000000774</w:t>
            </w:r>
          </w:p>
          <w:p w:rsidR="009B46D3" w:rsidRPr="00F54FE6" w:rsidRDefault="00797BAF" w:rsidP="00912BE0">
            <w:pPr>
              <w:widowControl w:val="0"/>
              <w:tabs>
                <w:tab w:val="left" w:pos="5040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7B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БИК </w:t>
            </w:r>
            <w:r w:rsidR="00912BE0" w:rsidRPr="00912BE0">
              <w:rPr>
                <w:rFonts w:ascii="Times New Roman" w:eastAsia="Times New Roman" w:hAnsi="Times New Roman" w:cs="Times New Roman"/>
                <w:sz w:val="24"/>
                <w:szCs w:val="24"/>
              </w:rPr>
              <w:t>045004774</w:t>
            </w:r>
          </w:p>
        </w:tc>
      </w:tr>
      <w:tr w:rsidR="009B46D3" w:rsidTr="00BF711F">
        <w:trPr>
          <w:trHeight w:val="20"/>
          <w:jc w:val="right"/>
        </w:trPr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6D3" w:rsidRDefault="003432B9">
            <w:pPr>
              <w:widowControl w:val="0"/>
              <w:spacing w:after="0" w:line="240" w:lineRule="auto"/>
              <w:ind w:righ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Фамилия, Имя и Отчество руководителя </w:t>
            </w:r>
          </w:p>
        </w:tc>
        <w:tc>
          <w:tcPr>
            <w:tcW w:w="6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6D3" w:rsidRDefault="003432B9">
            <w:pPr>
              <w:widowControl w:val="0"/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Генеральный директор</w:t>
            </w:r>
          </w:p>
          <w:p w:rsidR="009B46D3" w:rsidRDefault="00223278">
            <w:pPr>
              <w:widowControl w:val="0"/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Лысых Иван Анатольевич</w:t>
            </w:r>
          </w:p>
          <w:p w:rsidR="009B46D3" w:rsidRDefault="003432B9">
            <w:pPr>
              <w:widowControl w:val="0"/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действует на основании Устава</w:t>
            </w:r>
          </w:p>
        </w:tc>
        <w:bookmarkStart w:id="0" w:name="_GoBack"/>
        <w:bookmarkEnd w:id="0"/>
      </w:tr>
      <w:tr w:rsidR="009B46D3" w:rsidTr="00BF711F">
        <w:trPr>
          <w:trHeight w:val="20"/>
          <w:jc w:val="right"/>
        </w:trPr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6D3" w:rsidRDefault="003432B9">
            <w:pPr>
              <w:widowControl w:val="0"/>
              <w:spacing w:after="0" w:line="240" w:lineRule="auto"/>
              <w:ind w:righ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Контактное лицо</w:t>
            </w:r>
          </w:p>
        </w:tc>
        <w:tc>
          <w:tcPr>
            <w:tcW w:w="6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6D3" w:rsidRDefault="00223278">
            <w:pPr>
              <w:widowControl w:val="0"/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Лысых Иван Анатольевич</w:t>
            </w:r>
            <w:r w:rsidR="003432B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9B46D3" w:rsidRDefault="003432B9">
            <w:pPr>
              <w:widowControl w:val="0"/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генеральный директор</w:t>
            </w:r>
          </w:p>
          <w:p w:rsidR="009B46D3" w:rsidRDefault="003432B9" w:rsidP="00223278">
            <w:pPr>
              <w:widowControl w:val="0"/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+7</w:t>
            </w:r>
            <w:r w:rsidR="00223278">
              <w:rPr>
                <w:rFonts w:ascii="Times New Roman" w:eastAsia="Times New Roman" w:hAnsi="Times New Roman" w:cs="Times New Roman"/>
                <w:sz w:val="24"/>
                <w:szCs w:val="24"/>
              </w:rPr>
              <w:t> 952-910-28-46</w:t>
            </w:r>
          </w:p>
        </w:tc>
      </w:tr>
    </w:tbl>
    <w:p w:rsidR="009B46D3" w:rsidRDefault="009B46D3">
      <w:pPr>
        <w:jc w:val="center"/>
      </w:pPr>
    </w:p>
    <w:sectPr w:rsidR="009B46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567" w:header="708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3576" w:rsidRDefault="00893576">
      <w:pPr>
        <w:spacing w:after="0" w:line="240" w:lineRule="auto"/>
      </w:pPr>
      <w:r>
        <w:separator/>
      </w:r>
    </w:p>
  </w:endnote>
  <w:endnote w:type="continuationSeparator" w:id="0">
    <w:p w:rsidR="00893576" w:rsidRDefault="008935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panose1 w:val="00000000000000000000"/>
    <w:charset w:val="00"/>
    <w:family w:val="roman"/>
    <w:notTrueType/>
    <w:pitch w:val="default"/>
  </w:font>
  <w:font w:name="Rounded Mplus 1c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0344" w:rsidRDefault="00590344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0344" w:rsidRDefault="00590344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0344" w:rsidRDefault="00590344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3576" w:rsidRDefault="00893576">
      <w:pPr>
        <w:spacing w:after="0" w:line="240" w:lineRule="auto"/>
      </w:pPr>
      <w:r>
        <w:separator/>
      </w:r>
    </w:p>
  </w:footnote>
  <w:footnote w:type="continuationSeparator" w:id="0">
    <w:p w:rsidR="00893576" w:rsidRDefault="008935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0344" w:rsidRDefault="00590344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6D3" w:rsidRDefault="003432B9">
    <w:pPr>
      <w:pStyle w:val="ac"/>
      <w:jc w:val="right"/>
      <w:rPr>
        <w:rFonts w:ascii="Times New Roman" w:hAnsi="Times New Roman" w:cs="Times New Roman"/>
        <w:b/>
        <w:color w:val="070B4A"/>
        <w:sz w:val="24"/>
        <w:szCs w:val="26"/>
      </w:rPr>
    </w:pPr>
    <w:r>
      <w:rPr>
        <w:noProof/>
      </w:rPr>
      <w:drawing>
        <wp:anchor distT="0" distB="0" distL="114300" distR="114300" simplePos="0" relativeHeight="3" behindDoc="0" locked="0" layoutInCell="0" allowOverlap="1">
          <wp:simplePos x="0" y="0"/>
          <wp:positionH relativeFrom="column">
            <wp:posOffset>211455</wp:posOffset>
          </wp:positionH>
          <wp:positionV relativeFrom="paragraph">
            <wp:posOffset>-177800</wp:posOffset>
          </wp:positionV>
          <wp:extent cx="957580" cy="957580"/>
          <wp:effectExtent l="0" t="0" r="0" b="0"/>
          <wp:wrapSquare wrapText="bothSides"/>
          <wp:docPr id="1" name="Рисунок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9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57580" cy="9575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hAnsi="Times New Roman" w:cs="Times New Roman"/>
        <w:b/>
        <w:color w:val="070B4A"/>
        <w:sz w:val="24"/>
        <w:szCs w:val="26"/>
      </w:rPr>
      <w:t>ОБЩЕСТВО С ОГРАНИЧЕННОЙ ОТВЕТСТВЕННОСТЬЮ «БИН-ТЕК»</w:t>
    </w:r>
  </w:p>
  <w:p w:rsidR="009B46D3" w:rsidRDefault="003432B9">
    <w:pPr>
      <w:pStyle w:val="ac"/>
      <w:jc w:val="right"/>
      <w:rPr>
        <w:rFonts w:ascii="Times New Roman" w:hAnsi="Times New Roman" w:cs="Times New Roman"/>
        <w:b/>
        <w:color w:val="070B4A"/>
        <w:sz w:val="28"/>
      </w:rPr>
    </w:pPr>
    <w:r>
      <w:rPr>
        <w:rFonts w:ascii="Times New Roman" w:hAnsi="Times New Roman" w:cs="Times New Roman"/>
        <w:b/>
        <w:color w:val="070B4A"/>
        <w:sz w:val="24"/>
        <w:szCs w:val="26"/>
      </w:rPr>
      <w:t>(ООО «БИН-ТЕК»)</w:t>
    </w:r>
  </w:p>
  <w:p w:rsidR="009B46D3" w:rsidRDefault="003432B9">
    <w:pPr>
      <w:pStyle w:val="ac"/>
      <w:jc w:val="right"/>
      <w:rPr>
        <w:rFonts w:ascii="Times New Roman" w:hAnsi="Times New Roman" w:cs="Times New Roman"/>
        <w:color w:val="070B4A"/>
        <w:sz w:val="16"/>
      </w:rPr>
    </w:pPr>
    <w:r>
      <w:rPr>
        <w:rFonts w:ascii="Times New Roman" w:hAnsi="Times New Roman" w:cs="Times New Roman"/>
        <w:color w:val="070B4A"/>
        <w:sz w:val="16"/>
      </w:rPr>
      <w:t xml:space="preserve">656011, г. Барнаул, ул. Ярных, д. 49, офис 307/1, телефон: </w:t>
    </w:r>
    <w:r w:rsidR="00590344" w:rsidRPr="00590344">
      <w:rPr>
        <w:rFonts w:ascii="Times New Roman" w:hAnsi="Times New Roman" w:cs="Times New Roman"/>
        <w:color w:val="070B4A"/>
        <w:sz w:val="16"/>
      </w:rPr>
      <w:t>+7 952-910-28-46</w:t>
    </w:r>
  </w:p>
  <w:p w:rsidR="009B46D3" w:rsidRDefault="003432B9">
    <w:pPr>
      <w:pStyle w:val="ac"/>
      <w:jc w:val="right"/>
      <w:rPr>
        <w:rFonts w:ascii="Rounded Mplus 1c" w:hAnsi="Rounded Mplus 1c" w:cs="Rounded Mplus 1c"/>
        <w:color w:val="070B4A"/>
        <w:sz w:val="20"/>
      </w:rPr>
    </w:pPr>
    <w:r>
      <w:rPr>
        <w:rFonts w:ascii="Times New Roman" w:hAnsi="Times New Roman" w:cs="Times New Roman"/>
        <w:color w:val="070B4A"/>
        <w:sz w:val="16"/>
      </w:rPr>
      <w:t>ИНН/КПП 2221254198/222101001</w:t>
    </w:r>
  </w:p>
  <w:p w:rsidR="009B46D3" w:rsidRDefault="003432B9">
    <w:pPr>
      <w:pStyle w:val="ac"/>
      <w:jc w:val="right"/>
      <w:rPr>
        <w:rFonts w:ascii="Rounded Mplus 1c" w:hAnsi="Rounded Mplus 1c" w:cs="Rounded Mplus 1c"/>
        <w:sz w:val="20"/>
      </w:rPr>
    </w:pPr>
    <w:r>
      <w:rPr>
        <w:rFonts w:ascii="Rounded Mplus 1c" w:hAnsi="Rounded Mplus 1c" w:cs="Rounded Mplus 1c"/>
        <w:noProof/>
        <w:sz w:val="20"/>
      </w:rPr>
      <mc:AlternateContent>
        <mc:Choice Requires="wps">
          <w:drawing>
            <wp:anchor distT="9525" distB="0" distL="9525" distR="0" simplePos="0" relativeHeight="2" behindDoc="1" locked="0" layoutInCell="0" allowOverlap="1">
              <wp:simplePos x="0" y="0"/>
              <wp:positionH relativeFrom="column">
                <wp:posOffset>1278255</wp:posOffset>
              </wp:positionH>
              <wp:positionV relativeFrom="paragraph">
                <wp:posOffset>161925</wp:posOffset>
              </wp:positionV>
              <wp:extent cx="5372735" cy="1905"/>
              <wp:effectExtent l="0" t="0" r="20320" b="19050"/>
              <wp:wrapNone/>
              <wp:docPr id="2" name="Прямая соединительная линия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372280" cy="1800"/>
                      </a:xfrm>
                      <a:prstGeom prst="line">
                        <a:avLst/>
                      </a:prstGeom>
                      <a:ln>
                        <a:solidFill>
                          <a:srgbClr val="070B4A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100.65pt,12.75pt" to="523.6pt,12.85pt" ID="Прямая соединительная линия 8" stroked="t" style="position:absolute">
              <v:stroke color="#070b4a" weight="19080" joinstyle="miter" endcap="flat"/>
              <v:fill o:detectmouseclick="t" on="false"/>
              <w10:wrap type="none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0344" w:rsidRDefault="00590344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6D3"/>
    <w:rsid w:val="00020C9E"/>
    <w:rsid w:val="000359D9"/>
    <w:rsid w:val="00223278"/>
    <w:rsid w:val="002265C8"/>
    <w:rsid w:val="003432B9"/>
    <w:rsid w:val="003F5AE3"/>
    <w:rsid w:val="004A2CB0"/>
    <w:rsid w:val="00583542"/>
    <w:rsid w:val="00590344"/>
    <w:rsid w:val="005E516A"/>
    <w:rsid w:val="007418CA"/>
    <w:rsid w:val="00797BAF"/>
    <w:rsid w:val="00815D3E"/>
    <w:rsid w:val="00893576"/>
    <w:rsid w:val="00912BE0"/>
    <w:rsid w:val="009B46D3"/>
    <w:rsid w:val="00BF711F"/>
    <w:rsid w:val="00C77C03"/>
    <w:rsid w:val="00F54FE6"/>
    <w:rsid w:val="00FB5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57FCC7A"/>
  <w15:docId w15:val="{94BDBF28-7B3F-41D3-9981-599630FE2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D7709B"/>
  </w:style>
  <w:style w:type="character" w:customStyle="1" w:styleId="a4">
    <w:name w:val="Нижний колонтитул Знак"/>
    <w:basedOn w:val="a0"/>
    <w:uiPriority w:val="99"/>
    <w:qFormat/>
    <w:rsid w:val="00D7709B"/>
  </w:style>
  <w:style w:type="character" w:customStyle="1" w:styleId="a5">
    <w:name w:val="Текст выноски Знак"/>
    <w:basedOn w:val="a0"/>
    <w:uiPriority w:val="99"/>
    <w:semiHidden/>
    <w:qFormat/>
    <w:rsid w:val="008D5421"/>
    <w:rPr>
      <w:rFonts w:ascii="Segoe UI" w:hAnsi="Segoe UI" w:cs="Segoe UI"/>
      <w:sz w:val="18"/>
      <w:szCs w:val="18"/>
    </w:rPr>
  </w:style>
  <w:style w:type="character" w:customStyle="1" w:styleId="-">
    <w:name w:val="Интернет-ссылка"/>
    <w:rPr>
      <w:color w:val="000080"/>
      <w:u w:val="single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Lucida Sans"/>
    </w:rPr>
  </w:style>
  <w:style w:type="paragraph" w:customStyle="1" w:styleId="ab">
    <w:name w:val="Верхний и нижний колонтитулы"/>
    <w:basedOn w:val="a"/>
    <w:qFormat/>
  </w:style>
  <w:style w:type="paragraph" w:styleId="ac">
    <w:name w:val="header"/>
    <w:basedOn w:val="a"/>
    <w:uiPriority w:val="99"/>
    <w:unhideWhenUsed/>
    <w:rsid w:val="00D7709B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uiPriority w:val="99"/>
    <w:unhideWhenUsed/>
    <w:rsid w:val="00D7709B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Balloon Text"/>
    <w:basedOn w:val="a"/>
    <w:uiPriority w:val="99"/>
    <w:semiHidden/>
    <w:unhideWhenUsed/>
    <w:qFormat/>
    <w:rsid w:val="008D542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f">
    <w:name w:val="Содержимое таблицы"/>
    <w:basedOn w:val="a"/>
    <w:qFormat/>
    <w:pPr>
      <w:widowControl w:val="0"/>
      <w:suppressLineNumbers/>
    </w:pPr>
  </w:style>
  <w:style w:type="paragraph" w:customStyle="1" w:styleId="af0">
    <w:name w:val="Заголовок таблицы"/>
    <w:basedOn w:val="af"/>
    <w:qFormat/>
    <w:pPr>
      <w:jc w:val="center"/>
    </w:pPr>
    <w:rPr>
      <w:b/>
      <w:bCs/>
    </w:rPr>
  </w:style>
  <w:style w:type="numbering" w:customStyle="1" w:styleId="1my">
    <w:name w:val="Стиль1 my"/>
    <w:uiPriority w:val="99"/>
    <w:qFormat/>
    <w:rsid w:val="00D17B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539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46DF87-F856-423A-B05E-D94761E16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2050</TotalTime>
  <Pages>1</Pages>
  <Words>171</Words>
  <Characters>978</Characters>
  <Application>Microsoft Office Word</Application>
  <DocSecurity>0</DocSecurity>
  <Lines>8</Lines>
  <Paragraphs>2</Paragraphs>
  <ScaleCrop>false</ScaleCrop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Колесников Виталий Валерьевич</dc:creator>
  <dc:description/>
  <cp:lastModifiedBy>Вяткина Маргарита Николаевна</cp:lastModifiedBy>
  <cp:revision>35</cp:revision>
  <cp:lastPrinted>2021-07-21T02:00:00Z</cp:lastPrinted>
  <dcterms:created xsi:type="dcterms:W3CDTF">2021-07-21T01:05:00Z</dcterms:created>
  <dcterms:modified xsi:type="dcterms:W3CDTF">2024-10-11T07:07:00Z</dcterms:modified>
  <dc:language>ru-RU</dc:language>
</cp:coreProperties>
</file>